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C35ED" w14:textId="77777777" w:rsidR="00C912AD" w:rsidRPr="00C912AD" w:rsidRDefault="00C912AD" w:rsidP="00C912A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912AD">
        <w:rPr>
          <w:rFonts w:ascii="Arial" w:hAnsi="Arial" w:cs="Arial"/>
          <w:b/>
          <w:sz w:val="24"/>
          <w:szCs w:val="24"/>
        </w:rPr>
        <w:t>SOMOS UN GOBIERNO QUE ESCUCHA, ATIENDE Y DA RESULTADOS: ANA PATY PERALTA</w:t>
      </w:r>
    </w:p>
    <w:bookmarkEnd w:id="0"/>
    <w:p w14:paraId="137DAB4E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7217985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b/>
          <w:sz w:val="24"/>
          <w:szCs w:val="24"/>
        </w:rPr>
        <w:t>Cancún, Q. R., a 24 de octubre de 2024.-</w:t>
      </w:r>
      <w:r w:rsidRPr="00C912AD">
        <w:rPr>
          <w:rFonts w:ascii="Arial" w:hAnsi="Arial" w:cs="Arial"/>
          <w:sz w:val="24"/>
          <w:szCs w:val="24"/>
        </w:rPr>
        <w:t xml:space="preserve"> Con gran éxito se llevó a cabo la edición número 29 de la  Jornada de Atención Ciudadana, “Cancún nos Une”, en el Palacio Municipal, donde la Presidenta Municipal, Ana Paty Peralta, atendió, escuchó, orientó y resolvió peticiones de las y los cancunenses</w:t>
      </w:r>
    </w:p>
    <w:p w14:paraId="3A3FC745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CC87BF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Informó que el objetivo de estas acciones es dar solución, brindar calidad en la atención, ser eficientes y garantizar un buen servicio; por ello, aseguró que en cada una de las audiencias las y los funcionarios públicos tienen la indicación de atender hasta la última persona que solicite un apoyo.</w:t>
      </w:r>
    </w:p>
    <w:p w14:paraId="30807085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6978C1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“Este es un gobierno de resultados, trabajando siempre cercano al pueblo, priorizando a los que menos tienen, por eso se hacen estas ‘Jornadas de Cancún nos unen’. Siempre trabajamos con la gente, escuchando cada una de las necesidades, atendiendo a todos. Somos un gobierno que ha marcado la diferencia en la atención a todos los sectores, es un gobierno cercano que ve la manera siempre de solucionar”, subrayó la Alcaldesa. </w:t>
      </w:r>
    </w:p>
    <w:p w14:paraId="4B4A672B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64BB69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Por otra parte, informó que en las anteriores ediciones se han realizado más de 58 mil atenciones, por lo que cada vez más cancunenses acuden a estas jornadas, las cuales se llevan a  cabo cada jueves, visitando cada dos semanas una Supermanzana.</w:t>
      </w:r>
    </w:p>
    <w:p w14:paraId="33765601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CE3A4E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Asimismo, destacó que estos trabajos permiten acercar trámites y servicios, así como conocer directamente las necesidades de mujeres, hombres, jóvenes y adultos mayores, con lo que se hace sinergia para apoyar la economía familiar y que esto se refleje en una mejor calidad de vida.</w:t>
      </w:r>
    </w:p>
    <w:p w14:paraId="4B9FB7AC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562C8F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Además de la atención directa en el despacho de la Presidencia Municipal, los secretarios municipales y directores públicos ofrecieron atención a los cancunenses en el Salón Presidentes, mientras que en el primer nivel del Palacio Municipal se instalaron diversos módulos, entre ellos: Tránsito Municipal, “Ven y empléate” e IMSS Bienestar.</w:t>
      </w:r>
    </w:p>
    <w:p w14:paraId="09F83315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CC6AE6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Finalmente, se invita a la ciudadanía en general a participar en estas actividades  y aprovechar los beneficios que se otorgan, por lo que la siguiente edición será el jueves 7 de noviembre en la Supermanzana 240, donde encontrarán más de 100 trámites y servicios.</w:t>
      </w:r>
    </w:p>
    <w:p w14:paraId="6A2DAADB" w14:textId="77777777" w:rsidR="00C912AD" w:rsidRPr="00C912AD" w:rsidRDefault="00C912AD" w:rsidP="00C912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EF06F6" w14:textId="7AADA98B" w:rsidR="000F05EF" w:rsidRPr="00C912AD" w:rsidRDefault="00C912AD" w:rsidP="00C912A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912AD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sectPr w:rsidR="000F05EF" w:rsidRPr="00C912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857DB" w14:textId="77777777" w:rsidR="00396B13" w:rsidRDefault="00396B13" w:rsidP="0092028B">
      <w:r>
        <w:separator/>
      </w:r>
    </w:p>
  </w:endnote>
  <w:endnote w:type="continuationSeparator" w:id="0">
    <w:p w14:paraId="23FA4031" w14:textId="77777777" w:rsidR="00396B13" w:rsidRDefault="00396B1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F6283" w14:textId="77777777" w:rsidR="00396B13" w:rsidRDefault="00396B13" w:rsidP="0092028B">
      <w:r>
        <w:separator/>
      </w:r>
    </w:p>
  </w:footnote>
  <w:footnote w:type="continuationSeparator" w:id="0">
    <w:p w14:paraId="4D05E63F" w14:textId="77777777" w:rsidR="00396B13" w:rsidRDefault="00396B1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3A814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912A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53A814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912AD">
                      <w:rPr>
                        <w:rFonts w:cstheme="minorHAnsi"/>
                        <w:b/>
                        <w:bCs/>
                        <w:lang w:val="es-ES"/>
                      </w:rPr>
                      <w:t>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6C05"/>
    <w:rsid w:val="00806D14"/>
    <w:rsid w:val="00822E90"/>
    <w:rsid w:val="0083588F"/>
    <w:rsid w:val="00835CA4"/>
    <w:rsid w:val="008847BC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85109"/>
    <w:rsid w:val="009A52E3"/>
    <w:rsid w:val="009B6027"/>
    <w:rsid w:val="009C0DC7"/>
    <w:rsid w:val="009D2BE0"/>
    <w:rsid w:val="009D4A58"/>
    <w:rsid w:val="009E11F6"/>
    <w:rsid w:val="009E6B84"/>
    <w:rsid w:val="009F3EDD"/>
    <w:rsid w:val="00A21FB4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12AD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77345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2024-10-24T20:11:00Z</dcterms:created>
  <dcterms:modified xsi:type="dcterms:W3CDTF">2024-10-24T20:11:00Z</dcterms:modified>
</cp:coreProperties>
</file>